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AA" w:rsidRPr="00930A97" w:rsidRDefault="002A43AA" w:rsidP="0031362E">
      <w:pPr>
        <w:tabs>
          <w:tab w:val="left" w:pos="5954"/>
          <w:tab w:val="decimal" w:pos="751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136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3AA" w:rsidRPr="00930A97" w:rsidRDefault="002A43AA" w:rsidP="0031362E">
      <w:pPr>
        <w:tabs>
          <w:tab w:val="left" w:pos="2410"/>
          <w:tab w:val="left" w:pos="3828"/>
          <w:tab w:val="left" w:pos="4111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30A97">
        <w:rPr>
          <w:rFonts w:ascii="Times New Roman" w:hAnsi="Times New Roman" w:cs="Times New Roman"/>
          <w:sz w:val="28"/>
          <w:szCs w:val="28"/>
        </w:rPr>
        <w:t>о рішення Бучанської міської ради</w:t>
      </w:r>
    </w:p>
    <w:p w:rsidR="002A43AA" w:rsidRPr="00730877" w:rsidRDefault="002A43AA" w:rsidP="0031362E">
      <w:pPr>
        <w:tabs>
          <w:tab w:val="decimal" w:pos="7088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30A97">
        <w:rPr>
          <w:rFonts w:ascii="Times New Roman" w:hAnsi="Times New Roman" w:cs="Times New Roman"/>
          <w:sz w:val="28"/>
          <w:szCs w:val="28"/>
        </w:rPr>
        <w:t>ід</w:t>
      </w:r>
      <w:r w:rsidR="0031362E">
        <w:rPr>
          <w:rFonts w:ascii="Times New Roman" w:hAnsi="Times New Roman" w:cs="Times New Roman"/>
          <w:sz w:val="28"/>
          <w:szCs w:val="28"/>
        </w:rPr>
        <w:t xml:space="preserve"> 05.03.2024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1362E">
        <w:rPr>
          <w:rFonts w:ascii="Times New Roman" w:hAnsi="Times New Roman" w:cs="Times New Roman"/>
          <w:bCs/>
          <w:sz w:val="28"/>
          <w:szCs w:val="28"/>
        </w:rPr>
        <w:t>4217-56</w:t>
      </w:r>
      <w:r w:rsidRPr="00730877">
        <w:rPr>
          <w:rFonts w:ascii="Times New Roman" w:hAnsi="Times New Roman" w:cs="Times New Roman"/>
          <w:bCs/>
          <w:sz w:val="28"/>
          <w:szCs w:val="28"/>
        </w:rPr>
        <w:t>-VIIІ</w:t>
      </w:r>
      <w:r>
        <w:rPr>
          <w:b/>
          <w:bCs/>
          <w:sz w:val="28"/>
          <w:szCs w:val="28"/>
        </w:rPr>
        <w:t xml:space="preserve"> </w:t>
      </w:r>
    </w:p>
    <w:p w:rsidR="002A43AA" w:rsidRDefault="002A43AA" w:rsidP="006E3063">
      <w:pPr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3AA" w:rsidRDefault="002A43AA" w:rsidP="006E3063">
      <w:pPr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07DF" w:rsidRPr="00680876" w:rsidRDefault="00680876" w:rsidP="006E3063">
      <w:pPr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876">
        <w:rPr>
          <w:rFonts w:ascii="Times New Roman" w:hAnsi="Times New Roman" w:cs="Times New Roman"/>
          <w:b/>
          <w:bCs/>
          <w:sz w:val="28"/>
          <w:szCs w:val="28"/>
        </w:rPr>
        <w:t xml:space="preserve">Договір № </w:t>
      </w:r>
      <w:r w:rsidR="00D33389">
        <w:rPr>
          <w:rFonts w:ascii="Times New Roman" w:hAnsi="Times New Roman" w:cs="Times New Roman"/>
          <w:b/>
          <w:bCs/>
          <w:sz w:val="28"/>
          <w:szCs w:val="28"/>
        </w:rPr>
        <w:t>______</w:t>
      </w:r>
    </w:p>
    <w:p w:rsidR="00680876" w:rsidRPr="00680876" w:rsidRDefault="00680876" w:rsidP="006E3063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80876">
        <w:rPr>
          <w:rFonts w:ascii="Times New Roman" w:hAnsi="Times New Roman" w:cs="Times New Roman"/>
          <w:sz w:val="28"/>
          <w:szCs w:val="28"/>
        </w:rPr>
        <w:t>уборенди нерухомого майна</w:t>
      </w:r>
    </w:p>
    <w:p w:rsidR="00680876" w:rsidRDefault="00680876" w:rsidP="006E3063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80876" w:rsidRDefault="00680876" w:rsidP="006E3063">
      <w:pPr>
        <w:spacing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0876">
        <w:rPr>
          <w:rFonts w:ascii="Times New Roman" w:hAnsi="Times New Roman" w:cs="Times New Roman"/>
          <w:sz w:val="28"/>
          <w:szCs w:val="28"/>
        </w:rPr>
        <w:t>м.Буча</w:t>
      </w:r>
      <w:proofErr w:type="spellEnd"/>
      <w:r w:rsidRPr="0068087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33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80876">
        <w:rPr>
          <w:rFonts w:ascii="Times New Roman" w:hAnsi="Times New Roman" w:cs="Times New Roman"/>
          <w:sz w:val="28"/>
          <w:szCs w:val="28"/>
        </w:rPr>
        <w:t>«</w:t>
      </w:r>
      <w:r w:rsidR="00D33389">
        <w:rPr>
          <w:rFonts w:ascii="Times New Roman" w:hAnsi="Times New Roman" w:cs="Times New Roman"/>
          <w:sz w:val="28"/>
          <w:szCs w:val="28"/>
        </w:rPr>
        <w:t>____</w:t>
      </w:r>
      <w:r w:rsidRPr="00680876">
        <w:rPr>
          <w:rFonts w:ascii="Times New Roman" w:hAnsi="Times New Roman" w:cs="Times New Roman"/>
          <w:sz w:val="28"/>
          <w:szCs w:val="28"/>
        </w:rPr>
        <w:t xml:space="preserve">» </w:t>
      </w:r>
      <w:r w:rsidR="00D33389">
        <w:rPr>
          <w:rFonts w:ascii="Times New Roman" w:hAnsi="Times New Roman" w:cs="Times New Roman"/>
          <w:sz w:val="28"/>
          <w:szCs w:val="28"/>
        </w:rPr>
        <w:t>_____________</w:t>
      </w:r>
      <w:r w:rsidRPr="00680876">
        <w:rPr>
          <w:rFonts w:ascii="Times New Roman" w:hAnsi="Times New Roman" w:cs="Times New Roman"/>
          <w:sz w:val="28"/>
          <w:szCs w:val="28"/>
        </w:rPr>
        <w:t xml:space="preserve"> 202</w:t>
      </w:r>
      <w:r w:rsidR="00D33389">
        <w:rPr>
          <w:rFonts w:ascii="Times New Roman" w:hAnsi="Times New Roman" w:cs="Times New Roman"/>
          <w:sz w:val="28"/>
          <w:szCs w:val="28"/>
        </w:rPr>
        <w:t>4</w:t>
      </w:r>
    </w:p>
    <w:p w:rsidR="00680876" w:rsidRDefault="00680876" w:rsidP="006E3063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80876" w:rsidRDefault="00680876" w:rsidP="006E3063">
      <w:pPr>
        <w:spacing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Бучанська міська рада, в особі міського голови Федорука Анатолія Петровича, який діє на підставі Закону України «Про місцеве самоврядування в Україні», з однієї сторони, надалі ОРЕНДАР та комунальне підприємство «Бучасервіс» в особі директора </w:t>
      </w:r>
      <w:proofErr w:type="spellStart"/>
      <w:r w:rsidR="00E261DB">
        <w:rPr>
          <w:rFonts w:ascii="Times New Roman" w:hAnsi="Times New Roman" w:cs="Times New Roman"/>
          <w:sz w:val="28"/>
          <w:szCs w:val="28"/>
        </w:rPr>
        <w:t>Мостіпаки</w:t>
      </w:r>
      <w:proofErr w:type="spellEnd"/>
      <w:r w:rsidR="00E261DB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</w:rPr>
        <w:t>, який діє на підставі Статуту, надалі – СУБОРЕНДАР, з другої сторони, які в подальшому разом іменуються СТОРОНИ, а кожна окремо – СТОРОНА, уклали цей Договір про таке:</w:t>
      </w:r>
    </w:p>
    <w:p w:rsidR="00680876" w:rsidRDefault="00680876" w:rsidP="006E3063">
      <w:pPr>
        <w:spacing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0876" w:rsidRPr="00680876" w:rsidRDefault="00680876" w:rsidP="006E3063">
      <w:pPr>
        <w:pStyle w:val="a3"/>
        <w:numPr>
          <w:ilvl w:val="0"/>
          <w:numId w:val="1"/>
        </w:numPr>
        <w:spacing w:line="23" w:lineRule="atLeast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876">
        <w:rPr>
          <w:rFonts w:ascii="Times New Roman" w:hAnsi="Times New Roman" w:cs="Times New Roman"/>
          <w:b/>
          <w:bCs/>
          <w:sz w:val="28"/>
          <w:szCs w:val="28"/>
        </w:rPr>
        <w:t>Предмет договору</w:t>
      </w:r>
    </w:p>
    <w:p w:rsidR="00680876" w:rsidRDefault="00680876" w:rsidP="006E3063">
      <w:pPr>
        <w:pStyle w:val="a3"/>
        <w:spacing w:line="23" w:lineRule="atLeast"/>
        <w:ind w:left="567"/>
        <w:rPr>
          <w:rFonts w:ascii="Times New Roman" w:hAnsi="Times New Roman" w:cs="Times New Roman"/>
          <w:sz w:val="28"/>
          <w:szCs w:val="28"/>
        </w:rPr>
      </w:pPr>
    </w:p>
    <w:p w:rsidR="00680876" w:rsidRDefault="00680876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ОРЕНДАР відповідно до рішення ради від 05.03.2024 № 4217-56-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«Про передачу зовнішніх водопровідно-каналізаційних мереж та споруд в селах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Тарасівщина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комунальному підприємству «Бучасервіс» передає, а СУБОРЕНДАР приймає у строкове платне користування комплекс очисних споруд, електричну підстанцію 110/10, за адресою: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с.Гарвилівка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Бучанського району, Київської області. Повний перелік орендованого майна визначається СТОРОНАМИ по Акту приймання-передачі </w:t>
      </w:r>
      <w:r w:rsidR="0016190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8087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r w:rsidR="004030AA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оренди (Додаток №1, Додаток №2).</w:t>
      </w:r>
    </w:p>
    <w:p w:rsidR="00680876" w:rsidRDefault="00680876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користування </w:t>
      </w:r>
      <w:r w:rsidR="0016190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8087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належить ОРЕНДАРЮ на підставі Договору оренди № 251/2021/КАМО/О від 22 листопада 2021 року, укладеного між ОРЕНДАРЕМ та ТОВ «Комплекс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Агромарс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Передача нерухомого майна, вказаного </w:t>
      </w:r>
      <w:r w:rsidRPr="0010791D">
        <w:rPr>
          <w:rFonts w:ascii="Times New Roman" w:hAnsi="Times New Roman" w:cs="Times New Roman"/>
          <w:sz w:val="28"/>
          <w:szCs w:val="28"/>
        </w:rPr>
        <w:t>в п.1.1.  Договору</w:t>
      </w:r>
      <w:r>
        <w:rPr>
          <w:rFonts w:ascii="Times New Roman" w:hAnsi="Times New Roman" w:cs="Times New Roman"/>
          <w:sz w:val="28"/>
          <w:szCs w:val="28"/>
        </w:rPr>
        <w:t xml:space="preserve"> в суборенду дозволена власником </w:t>
      </w:r>
      <w:r w:rsidR="0016190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</w:t>
      </w:r>
      <w:r w:rsidR="00E26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згідно листа № 04</w:t>
      </w:r>
      <w:r w:rsidR="004030AA">
        <w:rPr>
          <w:rFonts w:ascii="Times New Roman" w:hAnsi="Times New Roman" w:cs="Times New Roman"/>
          <w:sz w:val="28"/>
          <w:szCs w:val="28"/>
        </w:rPr>
        <w:t>/08/2/5934 від 25.11.2021 року.</w:t>
      </w:r>
    </w:p>
    <w:p w:rsidR="004030AA" w:rsidRDefault="004030AA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Цільове призначення: СУБОРЕНДАР використовує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з метою їх експлуатації для забезпечення очистки стоків населення.</w:t>
      </w:r>
    </w:p>
    <w:p w:rsidR="004030AA" w:rsidRDefault="004030AA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030AA" w:rsidRPr="004030AA" w:rsidRDefault="004030AA" w:rsidP="006E3063">
      <w:pPr>
        <w:pStyle w:val="a3"/>
        <w:numPr>
          <w:ilvl w:val="0"/>
          <w:numId w:val="1"/>
        </w:numPr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30AA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передачі та повернення </w:t>
      </w:r>
      <w:r w:rsidR="0016190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030AA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4030AA">
        <w:rPr>
          <w:rFonts w:ascii="Times New Roman" w:hAnsi="Times New Roman" w:cs="Times New Roman"/>
          <w:b/>
          <w:bCs/>
          <w:sz w:val="28"/>
          <w:szCs w:val="28"/>
          <w:lang w:val="ru-RU"/>
        </w:rPr>
        <w:t>’</w:t>
      </w:r>
      <w:proofErr w:type="spellStart"/>
      <w:r w:rsidRPr="004030AA">
        <w:rPr>
          <w:rFonts w:ascii="Times New Roman" w:hAnsi="Times New Roman" w:cs="Times New Roman"/>
          <w:b/>
          <w:bCs/>
          <w:sz w:val="28"/>
          <w:szCs w:val="28"/>
        </w:rPr>
        <w:t>єкта</w:t>
      </w:r>
      <w:proofErr w:type="spellEnd"/>
      <w:r w:rsidRPr="004030AA">
        <w:rPr>
          <w:rFonts w:ascii="Times New Roman" w:hAnsi="Times New Roman" w:cs="Times New Roman"/>
          <w:b/>
          <w:bCs/>
          <w:sz w:val="28"/>
          <w:szCs w:val="28"/>
        </w:rPr>
        <w:t xml:space="preserve"> суборенди</w:t>
      </w:r>
    </w:p>
    <w:p w:rsidR="004030AA" w:rsidRDefault="004030AA" w:rsidP="006E3063">
      <w:pPr>
        <w:pStyle w:val="a3"/>
        <w:spacing w:line="23" w:lineRule="atLeas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4030AA" w:rsidRDefault="004030AA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ОРЕНДАР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передати СУБОРЕНДАРЮ </w:t>
      </w:r>
      <w:r w:rsidR="0016190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за Актом прийманн</w:t>
      </w:r>
      <w:r w:rsidR="00E261D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-передачі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(що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невідємною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частиною Договору), в якому СТОРОНИ зазначають склад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суборенди, його стан на момент передачі в оренду та інше.</w:t>
      </w:r>
    </w:p>
    <w:p w:rsidR="004030AA" w:rsidRDefault="004030AA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СУБОРЕНДАР вступає в строкове планове користування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з моменту підписання СТОРОНАМИ Акту приймання-передачі.</w:t>
      </w:r>
    </w:p>
    <w:p w:rsidR="004030AA" w:rsidRDefault="004030AA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в суборенду не тягне за собою виникнення у СУБОРЕНДАРЯ права власності на цей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суборенди.</w:t>
      </w:r>
    </w:p>
    <w:p w:rsidR="003021AA" w:rsidRDefault="004030AA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 w:rsidRPr="004030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суборенди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повертається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ОРЕНДА</w:t>
      </w:r>
      <w:r w:rsidR="00E261DB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Ю СУБОРЕНДАРЕМ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 день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закінчення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строку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Договору,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вразі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дострокового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розірвання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Договору, - в день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дострокового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розірванн</w:t>
      </w:r>
      <w:r w:rsidR="00E261DB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припинення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Договору.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Повернення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фіксується відповідним Актом приймання-передачі.</w:t>
      </w:r>
    </w:p>
    <w:p w:rsidR="004030AA" w:rsidRDefault="003021AA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1AA">
        <w:rPr>
          <w:rFonts w:ascii="Times New Roman" w:hAnsi="Times New Roman" w:cs="Times New Roman"/>
          <w:sz w:val="28"/>
          <w:szCs w:val="28"/>
        </w:rPr>
        <w:t xml:space="preserve">СУБОРЕНДАР </w:t>
      </w:r>
      <w:proofErr w:type="spellStart"/>
      <w:r w:rsidRPr="003021AA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Pr="003021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3021AA">
        <w:rPr>
          <w:rFonts w:ascii="Times New Roman" w:hAnsi="Times New Roman" w:cs="Times New Roman"/>
          <w:sz w:val="28"/>
          <w:szCs w:val="28"/>
        </w:rPr>
        <w:t>язується</w:t>
      </w:r>
      <w:proofErr w:type="spellEnd"/>
      <w:r w:rsidRPr="003021AA">
        <w:rPr>
          <w:rFonts w:ascii="Times New Roman" w:hAnsi="Times New Roman" w:cs="Times New Roman"/>
          <w:sz w:val="28"/>
          <w:szCs w:val="28"/>
        </w:rPr>
        <w:t xml:space="preserve"> повернути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021AA">
        <w:rPr>
          <w:rFonts w:ascii="Times New Roman" w:hAnsi="Times New Roman" w:cs="Times New Roman"/>
          <w:sz w:val="28"/>
          <w:szCs w:val="28"/>
          <w:lang w:val="ru-RU"/>
        </w:rPr>
        <w:t>б’</w:t>
      </w:r>
      <w:proofErr w:type="spellStart"/>
      <w:r w:rsidRPr="003021AA">
        <w:rPr>
          <w:rFonts w:ascii="Times New Roman" w:hAnsi="Times New Roman" w:cs="Times New Roman"/>
          <w:sz w:val="28"/>
          <w:szCs w:val="28"/>
        </w:rPr>
        <w:t>єкт</w:t>
      </w:r>
      <w:proofErr w:type="spellEnd"/>
      <w:r w:rsidRPr="003021AA">
        <w:rPr>
          <w:rFonts w:ascii="Times New Roman" w:hAnsi="Times New Roman" w:cs="Times New Roman"/>
          <w:sz w:val="28"/>
          <w:szCs w:val="28"/>
        </w:rPr>
        <w:t xml:space="preserve"> суборенди у стані, що існував на момент прийняття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021AA">
        <w:rPr>
          <w:rFonts w:ascii="Times New Roman" w:hAnsi="Times New Roman" w:cs="Times New Roman"/>
          <w:sz w:val="28"/>
          <w:szCs w:val="28"/>
          <w:lang w:val="ru-RU"/>
        </w:rPr>
        <w:t>б’</w:t>
      </w:r>
      <w:proofErr w:type="spellStart"/>
      <w:r w:rsidRPr="003021AA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Pr="003021AA">
        <w:rPr>
          <w:rFonts w:ascii="Times New Roman" w:hAnsi="Times New Roman" w:cs="Times New Roman"/>
          <w:sz w:val="28"/>
          <w:szCs w:val="28"/>
        </w:rPr>
        <w:t xml:space="preserve"> суборенди у користування, з урахуванням нормального фізичного зносу за Актом приймання-передачі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021AA">
        <w:rPr>
          <w:rFonts w:ascii="Times New Roman" w:hAnsi="Times New Roman" w:cs="Times New Roman"/>
          <w:sz w:val="28"/>
          <w:szCs w:val="28"/>
          <w:lang w:val="ru-RU"/>
        </w:rPr>
        <w:t>б’</w:t>
      </w:r>
      <w:proofErr w:type="spellStart"/>
      <w:r w:rsidRPr="003021AA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Pr="003021AA">
        <w:rPr>
          <w:rFonts w:ascii="Times New Roman" w:hAnsi="Times New Roman" w:cs="Times New Roman"/>
          <w:sz w:val="28"/>
          <w:szCs w:val="28"/>
        </w:rPr>
        <w:t xml:space="preserve"> суборенди, в якому СТОРОНИ зазначають склад </w:t>
      </w:r>
      <w:r w:rsidR="0016190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021AA">
        <w:rPr>
          <w:rFonts w:ascii="Times New Roman" w:hAnsi="Times New Roman" w:cs="Times New Roman"/>
          <w:sz w:val="28"/>
          <w:szCs w:val="28"/>
          <w:lang w:val="ru-RU"/>
        </w:rPr>
        <w:t>б’</w:t>
      </w:r>
      <w:proofErr w:type="spellStart"/>
      <w:r w:rsidRPr="003021AA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Pr="003021AA">
        <w:rPr>
          <w:rFonts w:ascii="Times New Roman" w:hAnsi="Times New Roman" w:cs="Times New Roman"/>
          <w:sz w:val="28"/>
          <w:szCs w:val="28"/>
        </w:rPr>
        <w:t xml:space="preserve"> суборенди, його стан на момент повернення.</w:t>
      </w:r>
    </w:p>
    <w:p w:rsidR="003021AA" w:rsidRPr="00F66866" w:rsidRDefault="003021AA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СУБОРЕНДАР зобов</w:t>
      </w:r>
      <w:r w:rsidRPr="00F6686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язаний до моменту повернення </w:t>
      </w:r>
      <w:r w:rsidR="00161900">
        <w:rPr>
          <w:rFonts w:ascii="Times New Roman" w:hAnsi="Times New Roman" w:cs="Times New Roman"/>
          <w:sz w:val="28"/>
          <w:szCs w:val="28"/>
        </w:rPr>
        <w:t>О</w:t>
      </w:r>
      <w:r w:rsidRPr="00F66866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>єкта суборенди ОРЕНДАРЮ</w:t>
      </w:r>
      <w:r w:rsidR="00F66866">
        <w:rPr>
          <w:rFonts w:ascii="Times New Roman" w:hAnsi="Times New Roman" w:cs="Times New Roman"/>
          <w:sz w:val="28"/>
          <w:szCs w:val="28"/>
        </w:rPr>
        <w:t xml:space="preserve"> з</w:t>
      </w:r>
      <w:r w:rsidRPr="00F66866">
        <w:rPr>
          <w:rFonts w:ascii="Times New Roman" w:hAnsi="Times New Roman" w:cs="Times New Roman"/>
          <w:sz w:val="28"/>
          <w:szCs w:val="28"/>
        </w:rPr>
        <w:t xml:space="preserve">вільнити </w:t>
      </w:r>
      <w:r w:rsidR="00161900">
        <w:rPr>
          <w:rFonts w:ascii="Times New Roman" w:hAnsi="Times New Roman" w:cs="Times New Roman"/>
          <w:sz w:val="28"/>
          <w:szCs w:val="28"/>
        </w:rPr>
        <w:t>О</w:t>
      </w:r>
      <w:r w:rsidRPr="00F66866">
        <w:rPr>
          <w:rFonts w:ascii="Times New Roman" w:hAnsi="Times New Roman" w:cs="Times New Roman"/>
          <w:sz w:val="28"/>
          <w:szCs w:val="28"/>
        </w:rPr>
        <w:t xml:space="preserve">б’єкт суборенди від майна, привести його у стан, що відповідає умовам Договору, провести прибирання, вивезти сміття, вилучити здійснені </w:t>
      </w:r>
      <w:r w:rsidRPr="0010791D">
        <w:rPr>
          <w:rFonts w:ascii="Times New Roman" w:hAnsi="Times New Roman" w:cs="Times New Roman"/>
          <w:sz w:val="28"/>
          <w:szCs w:val="28"/>
        </w:rPr>
        <w:t>поліпшення</w:t>
      </w:r>
      <w:r w:rsidRPr="00F66866">
        <w:rPr>
          <w:rFonts w:ascii="Times New Roman" w:hAnsi="Times New Roman" w:cs="Times New Roman"/>
          <w:sz w:val="28"/>
          <w:szCs w:val="28"/>
        </w:rPr>
        <w:t xml:space="preserve">, якщо вони можуть бути відокремлені від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F66866">
        <w:rPr>
          <w:rFonts w:ascii="Times New Roman" w:hAnsi="Times New Roman" w:cs="Times New Roman"/>
          <w:sz w:val="28"/>
          <w:szCs w:val="28"/>
        </w:rPr>
        <w:t>б’єкта суборенди без завдання йому шкоди</w:t>
      </w:r>
      <w:r w:rsidR="00F66866" w:rsidRPr="00F66866">
        <w:rPr>
          <w:rFonts w:ascii="Times New Roman" w:hAnsi="Times New Roman" w:cs="Times New Roman"/>
          <w:sz w:val="28"/>
          <w:szCs w:val="28"/>
        </w:rPr>
        <w:t>.</w:t>
      </w:r>
    </w:p>
    <w:p w:rsidR="00F66866" w:rsidRDefault="00F66866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Поліпшення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F66866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 xml:space="preserve">єкта суборенди, які не можуть бути відокремлені від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F66866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 xml:space="preserve">єкта суборенди без завдання йому шкоди переходять у власність ОРЕНДАРЯ, без відшкодування їх вартості СУБОРЕНДАРЮ з моменту повернення </w:t>
      </w:r>
      <w:r w:rsidR="00161900">
        <w:rPr>
          <w:rFonts w:ascii="Times New Roman" w:hAnsi="Times New Roman" w:cs="Times New Roman"/>
          <w:sz w:val="28"/>
          <w:szCs w:val="28"/>
        </w:rPr>
        <w:t>О</w:t>
      </w:r>
      <w:r w:rsidRPr="00F66866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>єкта суборенди ОРЕНДАРЮ та підписання відповідного Акту приймання-передачі. СУБОРЕНДАР не має права вимагати від ОРЕНДАРЯ відшкодування вартості таких поліпшень.</w:t>
      </w:r>
    </w:p>
    <w:p w:rsidR="00F66866" w:rsidRDefault="00F66866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Якщо під час повернення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буде виявлено, що стан його не відповідає умовам Договору, ОРЕНДАР за власним вибором має право:</w:t>
      </w:r>
    </w:p>
    <w:p w:rsidR="00F66866" w:rsidRDefault="00F66866" w:rsidP="006E3063">
      <w:pPr>
        <w:pStyle w:val="a3"/>
        <w:numPr>
          <w:ilvl w:val="3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Відмовитись від прийняття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F66866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 xml:space="preserve">єкта суборенди та підписання відповідного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приймання-передачі до моменту усунення СУБОРЕНДАРЕМ виявлених недоліків. У такому разі ОРЕНДАР складає дефектний акт, в якому фіксує перелік недоліків, які мають бути усунені СУБОРЕНДАРЕМ. Після усунення недоліків, СУБОРЕНДАР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Pr="00F6686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повернути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ОРЕНДАРЮ у загальному порядку.</w:t>
      </w:r>
    </w:p>
    <w:p w:rsidR="001976E7" w:rsidRDefault="001976E7" w:rsidP="006E3063">
      <w:pPr>
        <w:pStyle w:val="a3"/>
        <w:numPr>
          <w:ilvl w:val="3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Відмовитись від прийняття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1976E7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 xml:space="preserve">єкта суборенди та підписання відповідного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приймання-передачі, скласти дефектний акт, в якому фіксує перелік недоліків, та вимагати від СУБОРЕНДАРЯ відшкодування витрат на самостійне усунення виявлених недоліків. У такому разі СУБОРЕНДАР зобов</w:t>
      </w:r>
      <w:r w:rsidRPr="001976E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язаний відшкодувати ОРЕНДАРЮ витрати на усунення виявлених недоліків, після чого ОРЕНДАР зобов</w:t>
      </w:r>
      <w:r w:rsidRPr="001976E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язаний прийняти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1976E7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>єкт суборенди від СУБОРЕНДАРЯ та підписати відповідний Акт приймання-передачі.</w:t>
      </w:r>
    </w:p>
    <w:p w:rsidR="001976E7" w:rsidRDefault="001976E7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Обов</w:t>
      </w:r>
      <w:r w:rsidRPr="001976E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язок зі складання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приймання-передачі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покладається на ОРЕНДАРЯ.</w:t>
      </w:r>
    </w:p>
    <w:p w:rsidR="001976E7" w:rsidRDefault="001976E7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разі невиконання СУБОРЕНДАРЕМ обов</w:t>
      </w:r>
      <w:r w:rsidRPr="001976E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язку щодо повернення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1976E7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 xml:space="preserve">єкта суборенди ОРЕНДАРЮ у строки передбачені цим Договором,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ОРЕНДАР має право самостійно здійснити приймання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1976E7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>єкта</w:t>
      </w:r>
      <w:r w:rsidR="003F38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суборенди з оформлення відповідного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приймання-передачі із обов</w:t>
      </w:r>
      <w:r w:rsidRPr="001976E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язковим залученням третіх осіб до процесу прийняття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1976E7">
        <w:rPr>
          <w:rFonts w:ascii="Times New Roman" w:hAnsi="Times New Roman" w:cs="Times New Roman"/>
          <w:sz w:val="28"/>
          <w:szCs w:val="28"/>
        </w:rPr>
        <w:t>б’</w:t>
      </w:r>
      <w:r>
        <w:rPr>
          <w:rFonts w:ascii="Times New Roman" w:hAnsi="Times New Roman" w:cs="Times New Roman"/>
          <w:sz w:val="28"/>
          <w:szCs w:val="28"/>
        </w:rPr>
        <w:t xml:space="preserve">єкта суборенди та підписання такого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 такому випадку,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 w:rsidR="00303A78">
        <w:rPr>
          <w:rFonts w:ascii="Times New Roman" w:hAnsi="Times New Roman" w:cs="Times New Roman"/>
          <w:sz w:val="28"/>
          <w:szCs w:val="28"/>
        </w:rPr>
        <w:t xml:space="preserve"> суборенди вважається поверненим ОРЕНДАРЮ, а Акт приймання-передачі підписаним СТОРОНАМИ належним чином.</w:t>
      </w:r>
    </w:p>
    <w:p w:rsidR="00303A78" w:rsidRDefault="00303A78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3A78" w:rsidRDefault="00303A78" w:rsidP="006E3063">
      <w:pPr>
        <w:pStyle w:val="a3"/>
        <w:numPr>
          <w:ilvl w:val="0"/>
          <w:numId w:val="1"/>
        </w:numPr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A78">
        <w:rPr>
          <w:rFonts w:ascii="Times New Roman" w:hAnsi="Times New Roman" w:cs="Times New Roman"/>
          <w:b/>
          <w:bCs/>
          <w:sz w:val="28"/>
          <w:szCs w:val="28"/>
        </w:rPr>
        <w:t xml:space="preserve">Орендна плата і розрахунки за </w:t>
      </w:r>
      <w:r w:rsidR="00E261DB">
        <w:rPr>
          <w:rFonts w:ascii="Times New Roman" w:hAnsi="Times New Roman" w:cs="Times New Roman"/>
          <w:b/>
          <w:bCs/>
          <w:sz w:val="28"/>
          <w:szCs w:val="28"/>
        </w:rPr>
        <w:t>Договором</w:t>
      </w:r>
    </w:p>
    <w:p w:rsidR="00303A78" w:rsidRDefault="00303A78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A7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оренду нерухомого майна, вказаного в п.1.</w:t>
      </w:r>
      <w:r w:rsidR="0010791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даного Договору, СУБОРЕНДАР сплачує ОРЕНДАРЮ плату у розмірі 1 (одна) гривня за рік.</w:t>
      </w:r>
    </w:p>
    <w:p w:rsidR="00303A78" w:rsidRDefault="00303A78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Орендна плата сплачується СУБОРЕНДАРЕМ протягом 20 робочих днів після підписання Договору.</w:t>
      </w:r>
    </w:p>
    <w:p w:rsidR="00303A78" w:rsidRDefault="00303A78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разі дострокового розірвання Договору розмір орендної плати не змінюється. СУБОРЕНДАР сплачує повну вартість орендної плати за рік не залежно від строків користування майном.</w:t>
      </w:r>
    </w:p>
    <w:p w:rsidR="00303A78" w:rsidRDefault="00303A78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СУБОРЕНДАР самостійно укладає договори з обслуговуючими організаціями на комунальні та інші послуги. Оплата комунальних та інших послуг відбувається за рахунок СУБОРЕНДАРЯ.</w:t>
      </w:r>
    </w:p>
    <w:p w:rsidR="00303A78" w:rsidRDefault="00303A78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3A78" w:rsidRPr="00161900" w:rsidRDefault="00303A78" w:rsidP="006E3063">
      <w:pPr>
        <w:pStyle w:val="a3"/>
        <w:numPr>
          <w:ilvl w:val="0"/>
          <w:numId w:val="1"/>
        </w:numPr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00">
        <w:rPr>
          <w:rFonts w:ascii="Times New Roman" w:hAnsi="Times New Roman" w:cs="Times New Roman"/>
          <w:b/>
          <w:bCs/>
          <w:sz w:val="28"/>
          <w:szCs w:val="28"/>
        </w:rPr>
        <w:t xml:space="preserve">Права і </w:t>
      </w:r>
      <w:proofErr w:type="spellStart"/>
      <w:r w:rsidRPr="00161900">
        <w:rPr>
          <w:rFonts w:ascii="Times New Roman" w:hAnsi="Times New Roman" w:cs="Times New Roman"/>
          <w:b/>
          <w:bCs/>
          <w:sz w:val="28"/>
          <w:szCs w:val="28"/>
        </w:rPr>
        <w:t>обов</w:t>
      </w:r>
      <w:proofErr w:type="spellEnd"/>
      <w:r w:rsidRPr="00161900"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proofErr w:type="spellStart"/>
      <w:r w:rsidRPr="00161900">
        <w:rPr>
          <w:rFonts w:ascii="Times New Roman" w:hAnsi="Times New Roman" w:cs="Times New Roman"/>
          <w:b/>
          <w:bCs/>
          <w:sz w:val="28"/>
          <w:szCs w:val="28"/>
        </w:rPr>
        <w:t>язки</w:t>
      </w:r>
      <w:proofErr w:type="spellEnd"/>
      <w:r w:rsidRPr="00161900">
        <w:rPr>
          <w:rFonts w:ascii="Times New Roman" w:hAnsi="Times New Roman" w:cs="Times New Roman"/>
          <w:b/>
          <w:bCs/>
          <w:sz w:val="28"/>
          <w:szCs w:val="28"/>
        </w:rPr>
        <w:t xml:space="preserve"> СТОРІН</w:t>
      </w:r>
    </w:p>
    <w:p w:rsidR="00234C81" w:rsidRDefault="00234C81" w:rsidP="006E3063">
      <w:pPr>
        <w:pStyle w:val="a3"/>
        <w:spacing w:line="23" w:lineRule="atLeast"/>
        <w:ind w:left="1068"/>
        <w:rPr>
          <w:rFonts w:ascii="Times New Roman" w:hAnsi="Times New Roman" w:cs="Times New Roman"/>
          <w:sz w:val="28"/>
          <w:szCs w:val="28"/>
        </w:rPr>
      </w:pPr>
    </w:p>
    <w:p w:rsidR="00303A78" w:rsidRDefault="00303A78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ОРЕНДАР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03A78" w:rsidRDefault="00303A78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в користування СУБОРЕНДАРЮ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на умовах передбачених цим Договором.</w:t>
      </w:r>
    </w:p>
    <w:p w:rsidR="00303A78" w:rsidRDefault="00303A78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Вчасно оформляти рахунки на сплату орендної плати.</w:t>
      </w:r>
    </w:p>
    <w:p w:rsidR="00303A78" w:rsidRDefault="00303A78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закінчення строку дії суборенди або в разі дострокового розірвання Договору -прийняти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на умовах, визначених у цьому Договорі</w:t>
      </w:r>
      <w:r w:rsidR="007E645E">
        <w:rPr>
          <w:rFonts w:ascii="Times New Roman" w:hAnsi="Times New Roman" w:cs="Times New Roman"/>
          <w:sz w:val="28"/>
          <w:szCs w:val="28"/>
        </w:rPr>
        <w:t xml:space="preserve"> на підставі відповідного </w:t>
      </w:r>
      <w:proofErr w:type="spellStart"/>
      <w:r w:rsidR="007E645E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7E645E">
        <w:rPr>
          <w:rFonts w:ascii="Times New Roman" w:hAnsi="Times New Roman" w:cs="Times New Roman"/>
          <w:sz w:val="28"/>
          <w:szCs w:val="28"/>
        </w:rPr>
        <w:t xml:space="preserve"> приймання-передачі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E645E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7E645E"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7E645E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="007E645E">
        <w:rPr>
          <w:rFonts w:ascii="Times New Roman" w:hAnsi="Times New Roman" w:cs="Times New Roman"/>
          <w:sz w:val="28"/>
          <w:szCs w:val="28"/>
        </w:rPr>
        <w:t xml:space="preserve"> суборенди.</w:t>
      </w:r>
    </w:p>
    <w:p w:rsidR="007E645E" w:rsidRDefault="007E645E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перешкоджати СУБОРЕНДАРЮ  у використанні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 згідно умов даного Договору.</w:t>
      </w:r>
    </w:p>
    <w:p w:rsidR="007E645E" w:rsidRDefault="007E645E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Забезпечити персоналу СУБОРЕНДАРЯ безперешкодний доступ до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суборенди.</w:t>
      </w:r>
    </w:p>
    <w:p w:rsidR="00161900" w:rsidRPr="00161900" w:rsidRDefault="007E645E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Ознайомити СУБОРЕНДАРЯ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 правилами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технічної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експлуатації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38F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30A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суборенди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Попередити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про особливі властивості та недоліки Об’єкта суборенди, які йому відомі і які можуть бути небезпечними або призвести до пошкодження Об’єкта суборенди під час користування ним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Не втручатися в законну господарську діяльність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Здійснювати інші обов’язки, які випливають із суті цього Договору чи встановлені чинним законодавством України.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="007A6323" w:rsidRPr="00161900">
        <w:rPr>
          <w:rFonts w:ascii="Times New Roman" w:hAnsi="Times New Roman" w:cs="Times New Roman"/>
          <w:sz w:val="28"/>
          <w:szCs w:val="28"/>
        </w:rPr>
        <w:t>ОБ’ЄКТ</w:t>
      </w:r>
      <w:r w:rsidRPr="00161900">
        <w:rPr>
          <w:rFonts w:ascii="Times New Roman" w:hAnsi="Times New Roman" w:cs="Times New Roman"/>
          <w:sz w:val="28"/>
          <w:szCs w:val="28"/>
        </w:rPr>
        <w:t xml:space="preserve"> суборенди від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по закінченні строку оренди або достроковому припиненні її дії  в строк та порядку, визначеному цим Договором.</w:t>
      </w:r>
    </w:p>
    <w:p w:rsidR="00161900" w:rsidRDefault="001A77D9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ОРЕНДАР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має право: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Контролювати належне використання Об’єкта суборенди </w:t>
      </w:r>
      <w:r w:rsidR="001A77D9"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Pr="00161900">
        <w:rPr>
          <w:rFonts w:ascii="Times New Roman" w:hAnsi="Times New Roman" w:cs="Times New Roman"/>
          <w:sz w:val="28"/>
          <w:szCs w:val="28"/>
        </w:rPr>
        <w:t>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Виступати з ініціативою щодо внесення змін до цього Договору або його розірвання в разі погіршення стану Об’єкта суборенди внаслідок невиконання або неналежного виконання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Pr="00161900">
        <w:rPr>
          <w:rFonts w:ascii="Times New Roman" w:hAnsi="Times New Roman" w:cs="Times New Roman"/>
          <w:sz w:val="28"/>
          <w:szCs w:val="28"/>
        </w:rPr>
        <w:t xml:space="preserve"> умов цього Договору.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Своєчасно і в повному обсязі отримувати від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платежі передбачені цим Договором.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Безперешкодно входити до Об’єкта суборенди з метою контролю за дотриманням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Pr="00161900">
        <w:rPr>
          <w:rFonts w:ascii="Times New Roman" w:hAnsi="Times New Roman" w:cs="Times New Roman"/>
          <w:sz w:val="28"/>
          <w:szCs w:val="28"/>
        </w:rPr>
        <w:t xml:space="preserve"> умов цього Договору, не порушуючи режиму роботи та не завдаючи перешкод господарській діяльності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СУБОРЕНДАРЯ</w:t>
      </w:r>
      <w:r w:rsidRPr="00161900">
        <w:rPr>
          <w:rFonts w:ascii="Times New Roman" w:hAnsi="Times New Roman" w:cs="Times New Roman"/>
          <w:sz w:val="28"/>
          <w:szCs w:val="28"/>
        </w:rPr>
        <w:t>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Входити до Об’єкту суборенди у разі виникнення загрози загибелі чи пошкодження Об’єкту суборенди та/або майна розташованого в ньому.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Застосовувати </w:t>
      </w:r>
      <w:proofErr w:type="spellStart"/>
      <w:r w:rsidRPr="00161900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Pr="00161900">
        <w:rPr>
          <w:rFonts w:ascii="Times New Roman" w:hAnsi="Times New Roman" w:cs="Times New Roman"/>
          <w:sz w:val="28"/>
          <w:szCs w:val="28"/>
        </w:rPr>
        <w:t xml:space="preserve">-господарські санкції передбачені цим Договором у разі неналежного виконання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Pr="00161900">
        <w:rPr>
          <w:rFonts w:ascii="Times New Roman" w:hAnsi="Times New Roman" w:cs="Times New Roman"/>
          <w:sz w:val="28"/>
          <w:szCs w:val="28"/>
        </w:rPr>
        <w:t xml:space="preserve"> зобов’язань за цим Договором.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Вимагати належного виконання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Pr="00161900">
        <w:rPr>
          <w:rFonts w:ascii="Times New Roman" w:hAnsi="Times New Roman" w:cs="Times New Roman"/>
          <w:sz w:val="28"/>
          <w:szCs w:val="28"/>
        </w:rPr>
        <w:t xml:space="preserve"> зобов’язань за цим Договором.</w:t>
      </w:r>
    </w:p>
    <w:p w:rsidR="00161900" w:rsidRPr="00161900" w:rsidRDefault="007A632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СУБОРЕНДАР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зобов’язаний: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Прийняти від </w:t>
      </w:r>
      <w:r w:rsidR="001A77D9"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у строкове платне користування Об’єкт суборенди за Актом приймання-передачі Об’єкту суборенди.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Вчасно і в повному обсязі, у відповідності до умов цього Договору, сплачувати плату за суборенду.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Використовувати Об’єкт суборенди виключно за цільовим призначенням, вказаним у цьому договорі.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Забезпечувати належне збереження, експлуатацію, утримання Об’єкта суборенди, його мереж, обладнання, інвентарю, прибудинкової території та запобігати його пошкодженню і псуванню. Дотримуватися правил складування матеріальних цінностей.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Нести відповідальність за дотримання правил експлуатації інженерних мереж, пожежної безпеки санітарії в приміщенні згідно норм чинного законодавства України.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Виконувати вимоги законодавства та нести відповідальність щодо забезпечення в Об’єкті суборенди пожежної безпеки, техногенної безпеки, екологічної та санітарної безпеки, вимог охорони праці.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Самостійно та за власний рахунок забезпечувати здійснення заходів щодо підтримання Об’єкта </w:t>
      </w:r>
      <w:r w:rsidR="007A6323">
        <w:rPr>
          <w:rFonts w:ascii="Times New Roman" w:hAnsi="Times New Roman" w:cs="Times New Roman"/>
          <w:sz w:val="28"/>
          <w:szCs w:val="28"/>
        </w:rPr>
        <w:tab/>
        <w:t>с</w:t>
      </w:r>
      <w:r w:rsidRPr="00161900">
        <w:rPr>
          <w:rFonts w:ascii="Times New Roman" w:hAnsi="Times New Roman" w:cs="Times New Roman"/>
          <w:sz w:val="28"/>
          <w:szCs w:val="28"/>
        </w:rPr>
        <w:t xml:space="preserve">уборенди у стані не гіршому, ніж на момент передачі його в оренду за цим Договором, з урахуванням нормального фізичного зносу вказаного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161900">
        <w:rPr>
          <w:rFonts w:ascii="Times New Roman" w:hAnsi="Times New Roman" w:cs="Times New Roman"/>
          <w:sz w:val="28"/>
          <w:szCs w:val="28"/>
        </w:rPr>
        <w:t xml:space="preserve">б’єкта. 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Проводити поточний ремонт Об’єкта суборенди за власний рахунок та без відшкодування понесених витрат, за письмовою згодою </w:t>
      </w:r>
      <w:r w:rsidR="001A77D9"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Pr="00161900">
        <w:rPr>
          <w:rFonts w:ascii="Times New Roman" w:hAnsi="Times New Roman" w:cs="Times New Roman"/>
          <w:sz w:val="28"/>
          <w:szCs w:val="28"/>
        </w:rPr>
        <w:t>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У разі закінчення строку дії Договору суборенди або в разі дострокового розірвання Договору повернути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ОРЕНДАРЮ</w:t>
      </w:r>
      <w:r w:rsidRPr="00161900">
        <w:rPr>
          <w:rFonts w:ascii="Times New Roman" w:hAnsi="Times New Roman" w:cs="Times New Roman"/>
          <w:sz w:val="28"/>
          <w:szCs w:val="28"/>
        </w:rPr>
        <w:t xml:space="preserve"> Об’єкт суборенди у належному стані, не гіршому ніж на момент передачі його в оренду, з урахуванням нормального фізичного зносу, та відшкодувати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ОРЕНДАРЮ</w:t>
      </w:r>
      <w:r w:rsidRPr="00161900">
        <w:rPr>
          <w:rFonts w:ascii="Times New Roman" w:hAnsi="Times New Roman" w:cs="Times New Roman"/>
          <w:sz w:val="28"/>
          <w:szCs w:val="28"/>
        </w:rPr>
        <w:t xml:space="preserve"> збитки у повному обсязі у разі погіршення стану (повної або часткової) Об’єкта суборенди, що сталося не з вини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Pr="00161900">
        <w:rPr>
          <w:rFonts w:ascii="Times New Roman" w:hAnsi="Times New Roman" w:cs="Times New Roman"/>
          <w:sz w:val="28"/>
          <w:szCs w:val="28"/>
        </w:rPr>
        <w:t>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В Об’єкті суборенди забезпечити безпечні умови праці для свого персоналу, а також третіх осіб, які перебувають на Об’єкті </w:t>
      </w:r>
      <w:r w:rsidR="007A6323">
        <w:rPr>
          <w:rFonts w:ascii="Times New Roman" w:hAnsi="Times New Roman" w:cs="Times New Roman"/>
          <w:sz w:val="28"/>
          <w:szCs w:val="28"/>
        </w:rPr>
        <w:t>с</w:t>
      </w:r>
      <w:r w:rsidRPr="00161900">
        <w:rPr>
          <w:rFonts w:ascii="Times New Roman" w:hAnsi="Times New Roman" w:cs="Times New Roman"/>
          <w:sz w:val="28"/>
          <w:szCs w:val="28"/>
        </w:rPr>
        <w:t>уборенди.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Дотримуватися правил складування товарів або майна, допускати правил порушення правил поводження з вогненебезпечними матеріалами.</w:t>
      </w:r>
    </w:p>
    <w:p w:rsidR="00161900" w:rsidRPr="00161900" w:rsidRDefault="007A6323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СУБОРЕНДАР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не має права без попереднього письмового погодження з </w:t>
      </w:r>
      <w:r w:rsidRPr="00161900">
        <w:rPr>
          <w:rFonts w:ascii="Times New Roman" w:hAnsi="Times New Roman" w:cs="Times New Roman"/>
          <w:sz w:val="28"/>
          <w:szCs w:val="28"/>
        </w:rPr>
        <w:t>ОРЕНДАРЕМ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передавати Об’єкт суборенди у наступну оренду третім особам.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Протягом 10-ти календарних днів від дати отримання від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Акту виконаних робіт повернути його представнику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з підписом уповноваженої особи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та печаткою.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На вимогу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проводити звірки взаєморозрахунків та протягом 10-ти календарних днів підписати і повернути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ОРЕНДАРЮ</w:t>
      </w:r>
      <w:r w:rsidRPr="00161900">
        <w:rPr>
          <w:rFonts w:ascii="Times New Roman" w:hAnsi="Times New Roman" w:cs="Times New Roman"/>
          <w:sz w:val="28"/>
          <w:szCs w:val="28"/>
        </w:rPr>
        <w:t xml:space="preserve"> відповідний Акт звірки взаємних розрахунків.</w:t>
      </w:r>
    </w:p>
    <w:p w:rsidR="00161900" w:rsidRPr="00161900" w:rsidRDefault="007A632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СУБОРЕНДАР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має право:</w:t>
      </w:r>
    </w:p>
    <w:p w:rsidR="00161900" w:rsidRDefault="007A6323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СУБОРЕНДАР</w:t>
      </w:r>
      <w:r w:rsidR="00161900" w:rsidRPr="00161900">
        <w:rPr>
          <w:rFonts w:ascii="Times New Roman" w:hAnsi="Times New Roman" w:cs="Times New Roman"/>
          <w:sz w:val="28"/>
          <w:szCs w:val="28"/>
        </w:rPr>
        <w:t>, у разі належного виконання своїх обов’язків за цим Договором, після спливу строку Договору має переважне право перед іншими особами на укладення Договору суборенди на новий строк.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Змінювати замки вхідних дверей на території Об’єкта суборенди, користуватися під’їзними шляхами до приміщень.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Встановлювати власні окремі системи захисту приміщень.</w:t>
      </w:r>
    </w:p>
    <w:p w:rsid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Користуватися власними навантажувачами для виконання вантажно-розвантажувальних робіт з дотриманням вимог щодо їх експлуатації.</w:t>
      </w:r>
    </w:p>
    <w:p w:rsidR="00161900" w:rsidRDefault="00161900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61900" w:rsidRPr="00161900" w:rsidRDefault="00161900" w:rsidP="006E3063">
      <w:pPr>
        <w:pStyle w:val="a3"/>
        <w:numPr>
          <w:ilvl w:val="0"/>
          <w:numId w:val="1"/>
        </w:numPr>
        <w:spacing w:line="23" w:lineRule="atLeast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00">
        <w:rPr>
          <w:rFonts w:ascii="Times New Roman" w:hAnsi="Times New Roman" w:cs="Times New Roman"/>
          <w:b/>
          <w:bCs/>
          <w:sz w:val="28"/>
          <w:szCs w:val="28"/>
        </w:rPr>
        <w:t>Термін дії Договору та строк суборенди</w:t>
      </w:r>
    </w:p>
    <w:p w:rsidR="00161900" w:rsidRPr="00161900" w:rsidRDefault="00161900" w:rsidP="006E3063">
      <w:pPr>
        <w:pStyle w:val="a3"/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1900" w:rsidRPr="00161900" w:rsidRDefault="00161900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Цей договір набуває чинності з  _________________ та діє до ______________. У разі не надходження письмових повідомлень від жодної із </w:t>
      </w:r>
      <w:r w:rsidR="007A6323" w:rsidRPr="00161900">
        <w:rPr>
          <w:rFonts w:ascii="Times New Roman" w:hAnsi="Times New Roman" w:cs="Times New Roman"/>
          <w:sz w:val="28"/>
          <w:szCs w:val="28"/>
        </w:rPr>
        <w:t>СТОРІН</w:t>
      </w:r>
      <w:r w:rsidRPr="00161900">
        <w:rPr>
          <w:rFonts w:ascii="Times New Roman" w:hAnsi="Times New Roman" w:cs="Times New Roman"/>
          <w:sz w:val="28"/>
          <w:szCs w:val="28"/>
        </w:rPr>
        <w:t xml:space="preserve"> щодо припинення дії Договору, він вважається продовженим на наступний календарний рік. </w:t>
      </w:r>
    </w:p>
    <w:p w:rsidR="00161900" w:rsidRPr="00161900" w:rsidRDefault="00161900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Строк суборенди за цим Договором обчислюється з дня передачі Об’єкту суборенди у користування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СУБОРЕНДАРЮ</w:t>
      </w:r>
      <w:r w:rsidRPr="00161900">
        <w:rPr>
          <w:rFonts w:ascii="Times New Roman" w:hAnsi="Times New Roman" w:cs="Times New Roman"/>
          <w:sz w:val="28"/>
          <w:szCs w:val="28"/>
        </w:rPr>
        <w:t xml:space="preserve"> за відповідним Актом приймання-передачі та закінчується в день повернення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Pr="00161900">
        <w:rPr>
          <w:rFonts w:ascii="Times New Roman" w:hAnsi="Times New Roman" w:cs="Times New Roman"/>
          <w:sz w:val="28"/>
          <w:szCs w:val="28"/>
        </w:rPr>
        <w:t xml:space="preserve"> Об’єкту суборенди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ОРЕНДАРЮ</w:t>
      </w:r>
      <w:r w:rsidRPr="00161900">
        <w:rPr>
          <w:rFonts w:ascii="Times New Roman" w:hAnsi="Times New Roman" w:cs="Times New Roman"/>
          <w:sz w:val="28"/>
          <w:szCs w:val="28"/>
        </w:rPr>
        <w:t xml:space="preserve"> та підписання відповідного Акту приймання-передачі.</w:t>
      </w:r>
    </w:p>
    <w:p w:rsidR="00161900" w:rsidRPr="00161900" w:rsidRDefault="00161900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Дія цього Договору припиняється у випадках: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закінчення строку на який його було укладено;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у разі довгострокового розірвання цього Договору за згодою </w:t>
      </w:r>
      <w:r w:rsidR="007A6323" w:rsidRPr="00161900">
        <w:rPr>
          <w:rFonts w:ascii="Times New Roman" w:hAnsi="Times New Roman" w:cs="Times New Roman"/>
          <w:sz w:val="28"/>
          <w:szCs w:val="28"/>
        </w:rPr>
        <w:t>СТОРІН</w:t>
      </w:r>
      <w:r w:rsidRPr="00161900">
        <w:rPr>
          <w:rFonts w:ascii="Times New Roman" w:hAnsi="Times New Roman" w:cs="Times New Roman"/>
          <w:sz w:val="28"/>
          <w:szCs w:val="28"/>
        </w:rPr>
        <w:t xml:space="preserve">, а також за ініціативою однієї із </w:t>
      </w:r>
      <w:r w:rsidR="007A6323" w:rsidRPr="00161900">
        <w:rPr>
          <w:rFonts w:ascii="Times New Roman" w:hAnsi="Times New Roman" w:cs="Times New Roman"/>
          <w:sz w:val="28"/>
          <w:szCs w:val="28"/>
        </w:rPr>
        <w:t>СТОРІН</w:t>
      </w:r>
      <w:r w:rsidRPr="00161900">
        <w:rPr>
          <w:rFonts w:ascii="Times New Roman" w:hAnsi="Times New Roman" w:cs="Times New Roman"/>
          <w:sz w:val="28"/>
          <w:szCs w:val="28"/>
        </w:rPr>
        <w:t xml:space="preserve"> у випадках передбачених цим Договором та чинним законодавством.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довгострокового розірвання або закінчення строку дії Договору суборенди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161900">
        <w:rPr>
          <w:rFonts w:ascii="Times New Roman" w:hAnsi="Times New Roman" w:cs="Times New Roman"/>
          <w:sz w:val="28"/>
          <w:szCs w:val="28"/>
        </w:rPr>
        <w:t xml:space="preserve">б’єкта нерухомості, укладеного між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ОРЕНДОДАВЦЕМ</w:t>
      </w:r>
      <w:r w:rsidRPr="00161900">
        <w:rPr>
          <w:rFonts w:ascii="Times New Roman" w:hAnsi="Times New Roman" w:cs="Times New Roman"/>
          <w:sz w:val="28"/>
          <w:szCs w:val="28"/>
        </w:rPr>
        <w:t xml:space="preserve"> та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ОРЕНДАРЕМ</w:t>
      </w:r>
      <w:r w:rsidRPr="00161900">
        <w:rPr>
          <w:rFonts w:ascii="Times New Roman" w:hAnsi="Times New Roman" w:cs="Times New Roman"/>
          <w:sz w:val="28"/>
          <w:szCs w:val="28"/>
        </w:rPr>
        <w:t>.</w:t>
      </w:r>
    </w:p>
    <w:p w:rsidR="00161900" w:rsidRPr="00161900" w:rsidRDefault="00161900" w:rsidP="006E3063">
      <w:pPr>
        <w:pStyle w:val="a3"/>
        <w:numPr>
          <w:ilvl w:val="2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в інших випадках передбачених чинним законодавством України та цим Договором.</w:t>
      </w:r>
    </w:p>
    <w:p w:rsidR="00161900" w:rsidRDefault="00161900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Розірвання цього Договору в односторонньому порядку не допускається, крім випадків, передбачених цим Договором.</w:t>
      </w:r>
    </w:p>
    <w:p w:rsidR="00161900" w:rsidRDefault="00161900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A77D9" w:rsidRDefault="001A77D9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A77D9" w:rsidRDefault="001A77D9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61900" w:rsidRPr="00161900" w:rsidRDefault="00161900" w:rsidP="006E3063">
      <w:pPr>
        <w:pStyle w:val="a3"/>
        <w:numPr>
          <w:ilvl w:val="0"/>
          <w:numId w:val="1"/>
        </w:numPr>
        <w:spacing w:line="23" w:lineRule="atLeast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00">
        <w:rPr>
          <w:rFonts w:ascii="Times New Roman" w:hAnsi="Times New Roman" w:cs="Times New Roman"/>
          <w:b/>
          <w:bCs/>
          <w:sz w:val="28"/>
          <w:szCs w:val="28"/>
        </w:rPr>
        <w:t>Умови зміни та дострокового розірвання Договору</w:t>
      </w:r>
    </w:p>
    <w:p w:rsidR="00161900" w:rsidRPr="00161900" w:rsidRDefault="00161900" w:rsidP="006E3063">
      <w:pPr>
        <w:pStyle w:val="a3"/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1900" w:rsidRPr="00161900" w:rsidRDefault="00161900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Всі зміни та доповнення до цього Договору є чинними, якщо вони оформлені в письмовому вигляді та підписані повноважними представниками обох </w:t>
      </w:r>
      <w:r w:rsidR="007A6323" w:rsidRPr="00161900">
        <w:rPr>
          <w:rFonts w:ascii="Times New Roman" w:hAnsi="Times New Roman" w:cs="Times New Roman"/>
          <w:sz w:val="28"/>
          <w:szCs w:val="28"/>
        </w:rPr>
        <w:t>СТОРІН</w:t>
      </w:r>
      <w:r w:rsidRPr="00161900">
        <w:rPr>
          <w:rFonts w:ascii="Times New Roman" w:hAnsi="Times New Roman" w:cs="Times New Roman"/>
          <w:sz w:val="28"/>
          <w:szCs w:val="28"/>
        </w:rPr>
        <w:t>.</w:t>
      </w:r>
    </w:p>
    <w:p w:rsidR="00161900" w:rsidRPr="00161900" w:rsidRDefault="00161900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Всі Додаткові угоди та додатки до цього Договору є його невід’ємною частиною.</w:t>
      </w:r>
    </w:p>
    <w:p w:rsidR="00161900" w:rsidRPr="00161900" w:rsidRDefault="007A632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>ОРЕНДАР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має право відмовитися від цього Договору і вимагати повернення Об’єкта суборенди, якщо </w:t>
      </w:r>
      <w:r w:rsidRPr="00161900">
        <w:rPr>
          <w:rFonts w:ascii="Times New Roman" w:hAnsi="Times New Roman" w:cs="Times New Roman"/>
          <w:sz w:val="28"/>
          <w:szCs w:val="28"/>
        </w:rPr>
        <w:t>СУБОРЕНДАР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прострочив сплату орендної плати більше як на один місяць. У такому випадку цей Договір є розірваним з моменту одержання </w:t>
      </w:r>
      <w:r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повідомлення </w:t>
      </w:r>
      <w:r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="00161900" w:rsidRPr="00161900">
        <w:rPr>
          <w:rFonts w:ascii="Times New Roman" w:hAnsi="Times New Roman" w:cs="Times New Roman"/>
          <w:sz w:val="28"/>
          <w:szCs w:val="28"/>
        </w:rPr>
        <w:t xml:space="preserve"> про відмову від Договору, якщо інше не зазначено у відповідному повідомлені </w:t>
      </w:r>
      <w:r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="00161900" w:rsidRPr="00161900">
        <w:rPr>
          <w:rFonts w:ascii="Times New Roman" w:hAnsi="Times New Roman" w:cs="Times New Roman"/>
          <w:sz w:val="28"/>
          <w:szCs w:val="28"/>
        </w:rPr>
        <w:t>.</w:t>
      </w:r>
    </w:p>
    <w:p w:rsidR="006E3063" w:rsidRDefault="00161900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00">
        <w:rPr>
          <w:rFonts w:ascii="Times New Roman" w:hAnsi="Times New Roman" w:cs="Times New Roman"/>
          <w:sz w:val="28"/>
          <w:szCs w:val="28"/>
        </w:rPr>
        <w:t xml:space="preserve">У разі порушення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Pr="00161900">
        <w:rPr>
          <w:rFonts w:ascii="Times New Roman" w:hAnsi="Times New Roman" w:cs="Times New Roman"/>
          <w:sz w:val="28"/>
          <w:szCs w:val="28"/>
        </w:rPr>
        <w:t xml:space="preserve"> вимог, встановлених пунктом 3.3. розділу 3 цього Договору,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</w:t>
      </w:r>
      <w:r w:rsidRPr="00161900">
        <w:rPr>
          <w:rFonts w:ascii="Times New Roman" w:hAnsi="Times New Roman" w:cs="Times New Roman"/>
          <w:sz w:val="28"/>
          <w:szCs w:val="28"/>
        </w:rPr>
        <w:t xml:space="preserve"> має право відмовитися від нього та вимагати повернення </w:t>
      </w:r>
      <w:r w:rsidR="003F38FC">
        <w:rPr>
          <w:rFonts w:ascii="Times New Roman" w:hAnsi="Times New Roman" w:cs="Times New Roman"/>
          <w:sz w:val="28"/>
          <w:szCs w:val="28"/>
        </w:rPr>
        <w:t>О</w:t>
      </w:r>
      <w:r w:rsidRPr="00161900">
        <w:rPr>
          <w:rFonts w:ascii="Times New Roman" w:hAnsi="Times New Roman" w:cs="Times New Roman"/>
          <w:sz w:val="28"/>
          <w:szCs w:val="28"/>
        </w:rPr>
        <w:t>б</w:t>
      </w:r>
      <w:r w:rsidRPr="0016190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61900">
        <w:rPr>
          <w:rFonts w:ascii="Times New Roman" w:hAnsi="Times New Roman" w:cs="Times New Roman"/>
          <w:sz w:val="28"/>
          <w:szCs w:val="28"/>
        </w:rPr>
        <w:t>єкту</w:t>
      </w:r>
      <w:proofErr w:type="spellEnd"/>
      <w:r w:rsidRPr="00161900">
        <w:rPr>
          <w:rFonts w:ascii="Times New Roman" w:hAnsi="Times New Roman" w:cs="Times New Roman"/>
          <w:sz w:val="28"/>
          <w:szCs w:val="28"/>
        </w:rPr>
        <w:t xml:space="preserve"> суборенди. У такому випадку цей Договір є розірваним на десятий день з моменту направлення </w:t>
      </w:r>
      <w:r w:rsidR="007A6323" w:rsidRPr="00161900">
        <w:rPr>
          <w:rFonts w:ascii="Times New Roman" w:hAnsi="Times New Roman" w:cs="Times New Roman"/>
          <w:sz w:val="28"/>
          <w:szCs w:val="28"/>
        </w:rPr>
        <w:t>СУБОРЕНДАРЕМ</w:t>
      </w:r>
      <w:r w:rsidRPr="00161900">
        <w:rPr>
          <w:rFonts w:ascii="Times New Roman" w:hAnsi="Times New Roman" w:cs="Times New Roman"/>
          <w:sz w:val="28"/>
          <w:szCs w:val="28"/>
        </w:rPr>
        <w:t xml:space="preserve"> повідомлення </w:t>
      </w:r>
      <w:r w:rsidR="007A6323" w:rsidRPr="00161900">
        <w:rPr>
          <w:rFonts w:ascii="Times New Roman" w:hAnsi="Times New Roman" w:cs="Times New Roman"/>
          <w:sz w:val="28"/>
          <w:szCs w:val="28"/>
        </w:rPr>
        <w:t>ОРЕНДАРЯ</w:t>
      </w:r>
      <w:r w:rsidRPr="00161900">
        <w:rPr>
          <w:rFonts w:ascii="Times New Roman" w:hAnsi="Times New Roman" w:cs="Times New Roman"/>
          <w:sz w:val="28"/>
          <w:szCs w:val="28"/>
        </w:rPr>
        <w:t xml:space="preserve"> про відмову від Договору.</w:t>
      </w:r>
    </w:p>
    <w:p w:rsidR="006E3063" w:rsidRP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Розірвання або закінчення строку дії Договору не є підставою для звільнення СУБОРЕНДАРЯ від виконання обов’язків по погашенню заборгованостей з плати за суборенду та відшкодуванню вартості комунальних і експлуатаційних послуг та витрат.</w:t>
      </w:r>
    </w:p>
    <w:p w:rsidR="006E3063" w:rsidRP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 xml:space="preserve"> СУБОРЕНДАР може достроково розірвати Договір за власною ініціативою, повідомивши про це ОРЕНДАРЯ не менше ніж за 30 календарних днів до запланованої дати розірвання.</w:t>
      </w:r>
    </w:p>
    <w:p w:rsid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ОРЕНДАР має права достроково в односторонньому порядку розірвати Договір, за власною ініціативою, повідомивши про СУБОРЕНДАРЯ не менш ніж за 30 календарних днів до запланованої дати розірвання. Договір у такому випадку вважається розірваним у день спливу 30 календарних днів з моменту направлення відповідного повідомлення про розірвання цього Договору, якщо більш тривалий не передбачено таким повідомленням.</w:t>
      </w:r>
    </w:p>
    <w:p w:rsidR="006E3063" w:rsidRDefault="006E3063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E3063" w:rsidRPr="006E3063" w:rsidRDefault="006E3063" w:rsidP="006E3063">
      <w:pPr>
        <w:pStyle w:val="a3"/>
        <w:numPr>
          <w:ilvl w:val="0"/>
          <w:numId w:val="1"/>
        </w:numPr>
        <w:spacing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b/>
          <w:bCs/>
          <w:sz w:val="28"/>
          <w:szCs w:val="28"/>
        </w:rPr>
        <w:t xml:space="preserve">Форс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E3063">
        <w:rPr>
          <w:rFonts w:ascii="Times New Roman" w:hAnsi="Times New Roman" w:cs="Times New Roman"/>
          <w:b/>
          <w:bCs/>
          <w:sz w:val="28"/>
          <w:szCs w:val="28"/>
        </w:rPr>
        <w:t xml:space="preserve"> мажор</w:t>
      </w:r>
    </w:p>
    <w:p w:rsidR="006E3063" w:rsidRPr="006E3063" w:rsidRDefault="007A632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СТОРОНИ</w:t>
      </w:r>
      <w:r w:rsidR="006E3063" w:rsidRPr="006E3063">
        <w:rPr>
          <w:rFonts w:ascii="Times New Roman" w:hAnsi="Times New Roman" w:cs="Times New Roman"/>
          <w:sz w:val="28"/>
          <w:szCs w:val="28"/>
        </w:rPr>
        <w:t xml:space="preserve"> звільняться від відповідальності за невиконання чи неналежне виконання зобов’язань, передбачених цим договором, якщо воно внаслідок дії обставин непереборної сили (форс мажору).</w:t>
      </w:r>
    </w:p>
    <w:p w:rsidR="006E3063" w:rsidRP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Під форс-мажором в цьому Договорі варто розуміти будь-які обставини, що виникли поза волею або всупереч волі чи бажанню СТОРІН, і яких не можна було ні передбачити, ні уникнути розумним чином, включаючи  воєнні дії, громадські заворушення, епідемію, блокаду, землетруси, повені, пожежі та інші стихійні лиха.</w:t>
      </w:r>
    </w:p>
    <w:p w:rsidR="006E3063" w:rsidRP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СТОРОНА, що не має можливості належним чином виконати свої зобов’язання за цим Договором внаслідок дії форс – мажору, повинна в триденний термін письмово повідомити іншу СТОРОНУ про існуючі перешкоду та їх вплив на виконання обов’язків за цим Договором. Якщо форс мажор діє протягом 1 (одного) місяця і не виявляє ознак припинення, цей Договір може бути розірваний СУБОРЕНДАРЕМ або ОРЕНДАРЕМ шляхом направлення письмового повідомлення про це іншій С</w:t>
      </w:r>
      <w:r w:rsidR="007A6323" w:rsidRPr="006E3063">
        <w:rPr>
          <w:rFonts w:ascii="Times New Roman" w:hAnsi="Times New Roman" w:cs="Times New Roman"/>
          <w:sz w:val="28"/>
          <w:szCs w:val="28"/>
        </w:rPr>
        <w:t>ТОРОНІ</w:t>
      </w:r>
      <w:r w:rsidRPr="006E3063">
        <w:rPr>
          <w:rFonts w:ascii="Times New Roman" w:hAnsi="Times New Roman" w:cs="Times New Roman"/>
          <w:sz w:val="28"/>
          <w:szCs w:val="28"/>
        </w:rPr>
        <w:t>.</w:t>
      </w:r>
    </w:p>
    <w:p w:rsid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Настання обставин форс – мажору має підтверджуватись довідкою компетентного органу або судом.</w:t>
      </w:r>
    </w:p>
    <w:p w:rsidR="006E3063" w:rsidRPr="006E3063" w:rsidRDefault="006E3063" w:rsidP="006E3063">
      <w:pPr>
        <w:pStyle w:val="a3"/>
        <w:spacing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E3063" w:rsidRPr="006E3063" w:rsidRDefault="006E3063" w:rsidP="006E3063">
      <w:pPr>
        <w:pStyle w:val="a3"/>
        <w:numPr>
          <w:ilvl w:val="0"/>
          <w:numId w:val="1"/>
        </w:numPr>
        <w:spacing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b/>
          <w:bCs/>
          <w:sz w:val="28"/>
          <w:szCs w:val="28"/>
        </w:rPr>
        <w:t>Прикінцеві положення</w:t>
      </w:r>
    </w:p>
    <w:p w:rsidR="006E3063" w:rsidRPr="006E3063" w:rsidRDefault="006E3063" w:rsidP="006E3063">
      <w:pPr>
        <w:pStyle w:val="a3"/>
        <w:spacing w:line="23" w:lineRule="atLeast"/>
        <w:ind w:left="1068"/>
        <w:rPr>
          <w:rFonts w:ascii="Times New Roman" w:hAnsi="Times New Roman" w:cs="Times New Roman"/>
          <w:sz w:val="28"/>
          <w:szCs w:val="28"/>
        </w:rPr>
      </w:pPr>
    </w:p>
    <w:p w:rsid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Всі питання, які не врегульовані цим договором, вирішуються в порядку, передбаченому законодавством України. Всі спори за цим договором вирішуються в судових орган України.</w:t>
      </w:r>
    </w:p>
    <w:p w:rsidR="006E3063" w:rsidRDefault="007A632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СТОРОНИ</w:t>
      </w:r>
      <w:r w:rsidR="006E3063" w:rsidRPr="006E3063">
        <w:rPr>
          <w:rFonts w:ascii="Times New Roman" w:hAnsi="Times New Roman" w:cs="Times New Roman"/>
          <w:sz w:val="28"/>
          <w:szCs w:val="28"/>
        </w:rPr>
        <w:t xml:space="preserve"> повинні в триденний строк повідомити одна одну про зміну юридичної адреси, банківських реквізитів, номерів телефонів, телефаксів, керівників підприємств.</w:t>
      </w:r>
    </w:p>
    <w:p w:rsid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Після укладання цього Договору всі попередні, переговори, листування, попередні договори і протоколи, які стосуються цього Договору, втрачають силу.</w:t>
      </w:r>
    </w:p>
    <w:p w:rsidR="006E3063" w:rsidRDefault="006E3063" w:rsidP="006E3063">
      <w:pPr>
        <w:pStyle w:val="a3"/>
        <w:numPr>
          <w:ilvl w:val="1"/>
          <w:numId w:val="1"/>
        </w:numPr>
        <w:spacing w:line="23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63">
        <w:rPr>
          <w:rFonts w:ascii="Times New Roman" w:hAnsi="Times New Roman" w:cs="Times New Roman"/>
          <w:sz w:val="28"/>
          <w:szCs w:val="28"/>
        </w:rPr>
        <w:t>Цей Договір укладено Українською мовою, в 2-х примірниках – по одному для кожної зі С</w:t>
      </w:r>
      <w:r w:rsidR="007A6323" w:rsidRPr="006E3063">
        <w:rPr>
          <w:rFonts w:ascii="Times New Roman" w:hAnsi="Times New Roman" w:cs="Times New Roman"/>
          <w:sz w:val="28"/>
          <w:szCs w:val="28"/>
        </w:rPr>
        <w:t>ТОРІН</w:t>
      </w:r>
      <w:r w:rsidRPr="006E3063">
        <w:rPr>
          <w:rFonts w:ascii="Times New Roman" w:hAnsi="Times New Roman" w:cs="Times New Roman"/>
          <w:sz w:val="28"/>
          <w:szCs w:val="28"/>
        </w:rPr>
        <w:t>, які мають однакову юридичну силу.</w:t>
      </w:r>
    </w:p>
    <w:p w:rsidR="006E3063" w:rsidRDefault="006E3063" w:rsidP="006E3063">
      <w:pPr>
        <w:pStyle w:val="a3"/>
        <w:spacing w:line="23" w:lineRule="atLeast"/>
        <w:ind w:left="1788"/>
        <w:rPr>
          <w:rFonts w:ascii="Times New Roman" w:hAnsi="Times New Roman" w:cs="Times New Roman"/>
          <w:sz w:val="28"/>
          <w:szCs w:val="28"/>
        </w:rPr>
      </w:pPr>
    </w:p>
    <w:p w:rsidR="006E3063" w:rsidRPr="006E3063" w:rsidRDefault="006E3063" w:rsidP="006E3063">
      <w:pPr>
        <w:pStyle w:val="a3"/>
        <w:numPr>
          <w:ilvl w:val="0"/>
          <w:numId w:val="1"/>
        </w:numPr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3063">
        <w:rPr>
          <w:rFonts w:ascii="Times New Roman" w:hAnsi="Times New Roman" w:cs="Times New Roman"/>
          <w:b/>
          <w:bCs/>
          <w:sz w:val="28"/>
          <w:szCs w:val="28"/>
        </w:rPr>
        <w:t xml:space="preserve">Юридичні адреси, банківські реквізити та підписи </w:t>
      </w:r>
      <w:r w:rsidR="007A6323" w:rsidRPr="006E3063">
        <w:rPr>
          <w:rFonts w:ascii="Times New Roman" w:hAnsi="Times New Roman" w:cs="Times New Roman"/>
          <w:b/>
          <w:bCs/>
          <w:sz w:val="28"/>
          <w:szCs w:val="28"/>
        </w:rPr>
        <w:t>СТОРІН</w:t>
      </w:r>
    </w:p>
    <w:p w:rsidR="006E3063" w:rsidRPr="00FC00FC" w:rsidRDefault="006E3063" w:rsidP="006E3063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824"/>
      </w:tblGrid>
      <w:tr w:rsidR="006E3063" w:rsidTr="00DB43F3">
        <w:trPr>
          <w:trHeight w:val="3880"/>
        </w:trPr>
        <w:tc>
          <w:tcPr>
            <w:tcW w:w="4957" w:type="dxa"/>
          </w:tcPr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ОРЕНДАР:</w:t>
            </w:r>
          </w:p>
          <w:p w:rsidR="006E3063" w:rsidRDefault="006E3063" w:rsidP="00226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>Бучанська міська рада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>08292, м. Буча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 xml:space="preserve">вул. Енергетиків, 12 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>ЄДРПОУ 04360586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Default="006E3063" w:rsidP="00226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Pr="00DB43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Анатолій ФЕДОРУК</w:t>
            </w:r>
          </w:p>
        </w:tc>
        <w:tc>
          <w:tcPr>
            <w:tcW w:w="4824" w:type="dxa"/>
          </w:tcPr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СУБОРЕНДАР:</w:t>
            </w:r>
          </w:p>
          <w:p w:rsidR="006E3063" w:rsidRDefault="006E3063" w:rsidP="00226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r w:rsidR="00DB43F3">
              <w:rPr>
                <w:rFonts w:ascii="Times New Roman" w:hAnsi="Times New Roman" w:cs="Times New Roman"/>
                <w:sz w:val="28"/>
                <w:szCs w:val="28"/>
              </w:rPr>
              <w:t>Буча</w:t>
            </w: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>сервіс»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>08292, м. Буча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="00DB43F3">
              <w:rPr>
                <w:rFonts w:ascii="Times New Roman" w:hAnsi="Times New Roman" w:cs="Times New Roman"/>
                <w:sz w:val="28"/>
                <w:szCs w:val="28"/>
              </w:rPr>
              <w:t>Леоніда Бірюкова, 9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Pr="006E3063" w:rsidRDefault="006E3063" w:rsidP="002263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063" w:rsidRDefault="006E3063" w:rsidP="00226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063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  <w:r w:rsidR="00DB43F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DB43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Сергій </w:t>
            </w:r>
            <w:r w:rsidR="00DB43F3" w:rsidRPr="00DB43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МОСТІПАКА</w:t>
            </w:r>
          </w:p>
        </w:tc>
      </w:tr>
    </w:tbl>
    <w:p w:rsidR="006E3063" w:rsidRPr="006053BA" w:rsidRDefault="006E3063" w:rsidP="006E30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0AC5" w:rsidRDefault="00BA0AC5" w:rsidP="003F38FC">
      <w:pPr>
        <w:pStyle w:val="a3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AC5" w:rsidRDefault="00BA0AC5" w:rsidP="003F38FC">
      <w:pPr>
        <w:pStyle w:val="a3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AC5" w:rsidRDefault="00BA0AC5" w:rsidP="003F38FC">
      <w:pPr>
        <w:pStyle w:val="a3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AC5" w:rsidRPr="00161900" w:rsidRDefault="00BA0AC5" w:rsidP="003F38F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D39FB">
        <w:rPr>
          <w:rFonts w:ascii="Times New Roman" w:hAnsi="Times New Roman" w:cs="Times New Roman"/>
          <w:b/>
          <w:sz w:val="28"/>
          <w:szCs w:val="28"/>
        </w:rPr>
        <w:t>Секретар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1D39FB">
        <w:rPr>
          <w:rFonts w:ascii="Times New Roman" w:hAnsi="Times New Roman" w:cs="Times New Roman"/>
          <w:b/>
          <w:sz w:val="28"/>
          <w:szCs w:val="28"/>
        </w:rPr>
        <w:t>Тарас ШАПРАВСЬКИЙ</w:t>
      </w:r>
    </w:p>
    <w:sectPr w:rsidR="00BA0AC5" w:rsidRPr="00161900" w:rsidSect="00BA0AC5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04A24"/>
    <w:multiLevelType w:val="multilevel"/>
    <w:tmpl w:val="5AB094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76"/>
    <w:rsid w:val="000A07DF"/>
    <w:rsid w:val="0010791D"/>
    <w:rsid w:val="00161900"/>
    <w:rsid w:val="001976E7"/>
    <w:rsid w:val="001A77D9"/>
    <w:rsid w:val="00234C81"/>
    <w:rsid w:val="002A43AA"/>
    <w:rsid w:val="003021AA"/>
    <w:rsid w:val="00303A78"/>
    <w:rsid w:val="0031362E"/>
    <w:rsid w:val="003F38FC"/>
    <w:rsid w:val="004030AA"/>
    <w:rsid w:val="00680876"/>
    <w:rsid w:val="006E3063"/>
    <w:rsid w:val="007A6323"/>
    <w:rsid w:val="007E645E"/>
    <w:rsid w:val="00A00E93"/>
    <w:rsid w:val="00A67D43"/>
    <w:rsid w:val="00BA0AC5"/>
    <w:rsid w:val="00D33389"/>
    <w:rsid w:val="00DB43F3"/>
    <w:rsid w:val="00E261DB"/>
    <w:rsid w:val="00F6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A090"/>
  <w15:chartTrackingRefBased/>
  <w15:docId w15:val="{D5F45361-BAEC-457F-85F4-2534BE51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876"/>
    <w:pPr>
      <w:ind w:left="720"/>
      <w:contextualSpacing/>
    </w:pPr>
  </w:style>
  <w:style w:type="table" w:styleId="a4">
    <w:name w:val="Table Grid"/>
    <w:basedOn w:val="a1"/>
    <w:uiPriority w:val="39"/>
    <w:rsid w:val="006E3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26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61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9910</Words>
  <Characters>5649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2024-03-15T13:18:00Z</cp:lastPrinted>
  <dcterms:created xsi:type="dcterms:W3CDTF">2024-03-15T13:20:00Z</dcterms:created>
  <dcterms:modified xsi:type="dcterms:W3CDTF">2024-03-15T13:20:00Z</dcterms:modified>
</cp:coreProperties>
</file>